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C2E7" w14:textId="05C8932E" w:rsidR="00C171EC" w:rsidRDefault="00C171EC">
      <w:pPr>
        <w:rPr>
          <w:lang w:val="en-US"/>
        </w:rPr>
      </w:pPr>
      <w:r w:rsidRPr="00B22F8D">
        <w:rPr>
          <w:b/>
          <w:bCs/>
          <w:lang w:val="en-US"/>
        </w:rPr>
        <w:t>Date:</w:t>
      </w:r>
      <w:r w:rsidRPr="00C171EC">
        <w:rPr>
          <w:lang w:val="en-US"/>
        </w:rPr>
        <w:t xml:space="preserve"> Saturday the 22</w:t>
      </w:r>
      <w:r w:rsidRPr="00197F49">
        <w:rPr>
          <w:vertAlign w:val="superscript"/>
          <w:lang w:val="en-US"/>
        </w:rPr>
        <w:t>nd</w:t>
      </w:r>
      <w:r w:rsidR="00197F49">
        <w:rPr>
          <w:lang w:val="en-US"/>
        </w:rPr>
        <w:t xml:space="preserve"> </w:t>
      </w:r>
      <w:r w:rsidRPr="00C171EC">
        <w:rPr>
          <w:lang w:val="en-US"/>
        </w:rPr>
        <w:t>of F</w:t>
      </w:r>
      <w:r>
        <w:rPr>
          <w:lang w:val="en-US"/>
        </w:rPr>
        <w:t>ebruary</w:t>
      </w:r>
    </w:p>
    <w:p w14:paraId="6F984EF9" w14:textId="34091332" w:rsidR="00A56273" w:rsidRDefault="00A56273">
      <w:pPr>
        <w:rPr>
          <w:lang w:val="en-US"/>
        </w:rPr>
      </w:pPr>
      <w:r>
        <w:rPr>
          <w:lang w:val="en-US"/>
        </w:rPr>
        <w:t xml:space="preserve">It is with great pleasure that the wrestling club </w:t>
      </w:r>
      <w:proofErr w:type="spellStart"/>
      <w:r>
        <w:rPr>
          <w:i/>
          <w:iCs/>
          <w:lang w:val="en-US"/>
        </w:rPr>
        <w:t>Heros</w:t>
      </w:r>
      <w:proofErr w:type="spellEnd"/>
      <w:r>
        <w:rPr>
          <w:lang w:val="en-US"/>
        </w:rPr>
        <w:t xml:space="preserve"> is inviting </w:t>
      </w:r>
      <w:r w:rsidR="00EE0A24">
        <w:rPr>
          <w:lang w:val="en-US"/>
        </w:rPr>
        <w:t>Kids</w:t>
      </w:r>
      <w:r>
        <w:rPr>
          <w:lang w:val="en-US"/>
        </w:rPr>
        <w:t xml:space="preserve">, Boys, </w:t>
      </w:r>
      <w:r w:rsidR="00067B00">
        <w:rPr>
          <w:lang w:val="en-US"/>
        </w:rPr>
        <w:t>Teens</w:t>
      </w:r>
      <w:r>
        <w:rPr>
          <w:lang w:val="en-US"/>
        </w:rPr>
        <w:t xml:space="preserve">, Juniors, Girls and Women to the international tournament </w:t>
      </w:r>
      <w:proofErr w:type="spellStart"/>
      <w:r>
        <w:rPr>
          <w:lang w:val="en-US"/>
        </w:rPr>
        <w:t>Heros</w:t>
      </w:r>
      <w:proofErr w:type="spellEnd"/>
      <w:r>
        <w:rPr>
          <w:lang w:val="en-US"/>
        </w:rPr>
        <w:t xml:space="preserve"> Cup.</w:t>
      </w:r>
    </w:p>
    <w:p w14:paraId="231C5F43" w14:textId="77777777" w:rsidR="00197F49" w:rsidRDefault="00A56273">
      <w:r w:rsidRPr="00B22F8D">
        <w:rPr>
          <w:b/>
          <w:bCs/>
        </w:rPr>
        <w:t>Competition Address:</w:t>
      </w:r>
      <w:r w:rsidRPr="00A56273">
        <w:t xml:space="preserve"> Frederiksv</w:t>
      </w:r>
      <w:r>
        <w:t>ae</w:t>
      </w:r>
      <w:r w:rsidRPr="00A56273">
        <w:t>rkhallen, Sportsvej 5, 3300 Frederiksv</w:t>
      </w:r>
      <w:r>
        <w:t>ae</w:t>
      </w:r>
      <w:r w:rsidRPr="00A56273">
        <w:t>rk,</w:t>
      </w:r>
      <w:r>
        <w:t xml:space="preserve"> Denmark</w:t>
      </w:r>
      <w:r w:rsidRPr="00A56273">
        <w:t xml:space="preserve"> </w:t>
      </w:r>
    </w:p>
    <w:p w14:paraId="58EBBA3C" w14:textId="7D47F408" w:rsidR="00C171EC" w:rsidRDefault="00197F49">
      <w:pPr>
        <w:rPr>
          <w:lang w:val="en-US"/>
        </w:rPr>
      </w:pPr>
      <w:r w:rsidRPr="00B22F8D">
        <w:rPr>
          <w:b/>
          <w:bCs/>
          <w:lang w:val="en-US"/>
        </w:rPr>
        <w:t>Weighing:</w:t>
      </w:r>
      <w:r w:rsidRPr="00197F49">
        <w:rPr>
          <w:lang w:val="en-US"/>
        </w:rPr>
        <w:t xml:space="preserve"> Friday the 21</w:t>
      </w:r>
      <w:r w:rsidRPr="00197F49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Pr="00197F49">
        <w:rPr>
          <w:lang w:val="en-US"/>
        </w:rPr>
        <w:t xml:space="preserve">of February at 18:00 to 20:00 or </w:t>
      </w:r>
      <w:bookmarkStart w:id="0" w:name="_GoBack"/>
      <w:bookmarkEnd w:id="0"/>
      <w:r w:rsidRPr="00197F49">
        <w:rPr>
          <w:lang w:val="en-US"/>
        </w:rPr>
        <w:t>Satu</w:t>
      </w:r>
      <w:r>
        <w:rPr>
          <w:lang w:val="en-US"/>
        </w:rPr>
        <w:t>rday the 22</w:t>
      </w:r>
      <w:r w:rsidRPr="00197F49">
        <w:rPr>
          <w:vertAlign w:val="superscript"/>
          <w:lang w:val="en-US"/>
        </w:rPr>
        <w:t>nd</w:t>
      </w:r>
      <w:r>
        <w:rPr>
          <w:lang w:val="en-US"/>
        </w:rPr>
        <w:t xml:space="preserve"> at 8:00 to 8:30 at </w:t>
      </w:r>
      <w:proofErr w:type="spellStart"/>
      <w:r>
        <w:rPr>
          <w:lang w:val="en-US"/>
        </w:rPr>
        <w:t>Frederiksvaerkhallen</w:t>
      </w:r>
      <w:proofErr w:type="spellEnd"/>
      <w:r>
        <w:rPr>
          <w:lang w:val="en-US"/>
        </w:rPr>
        <w:t xml:space="preserve">. Valid starting license will be distributed at the weighing session. </w:t>
      </w:r>
    </w:p>
    <w:p w14:paraId="4C69E023" w14:textId="56C9BCCE" w:rsidR="00197F49" w:rsidRDefault="00EE0A24">
      <w:pPr>
        <w:rPr>
          <w:lang w:val="en-US"/>
        </w:rPr>
      </w:pPr>
      <w:r w:rsidRPr="00B22F8D">
        <w:rPr>
          <w:b/>
          <w:bCs/>
          <w:lang w:val="en-US"/>
        </w:rPr>
        <w:t>Time Schedule:</w:t>
      </w:r>
      <w:r>
        <w:rPr>
          <w:lang w:val="en-US"/>
        </w:rPr>
        <w:t xml:space="preserve"> Wrestling matches will start at 10:00</w:t>
      </w:r>
    </w:p>
    <w:p w14:paraId="145D0C52" w14:textId="7ABF9BDD" w:rsidR="00EE0A24" w:rsidRPr="00DF5551" w:rsidRDefault="00EE0A24">
      <w:pPr>
        <w:rPr>
          <w:b/>
          <w:bCs/>
          <w:lang w:val="en-US"/>
        </w:rPr>
      </w:pPr>
      <w:r w:rsidRPr="00DF5551">
        <w:rPr>
          <w:b/>
          <w:bCs/>
          <w:lang w:val="en-US"/>
        </w:rPr>
        <w:t>Categories:</w:t>
      </w:r>
    </w:p>
    <w:p w14:paraId="23CB6134" w14:textId="4117019B" w:rsidR="00EE0A24" w:rsidRDefault="00EE0A24">
      <w:pPr>
        <w:rPr>
          <w:lang w:val="en-US"/>
        </w:rPr>
      </w:pPr>
      <w:r>
        <w:rPr>
          <w:lang w:val="en-US"/>
        </w:rPr>
        <w:t xml:space="preserve">Kids GR (age 7-10 years): </w:t>
      </w:r>
      <w:r w:rsidR="00067B00">
        <w:rPr>
          <w:lang w:val="en-US"/>
        </w:rPr>
        <w:t>class 20</w:t>
      </w:r>
      <w:r w:rsidR="0078365B">
        <w:rPr>
          <w:lang w:val="en-US"/>
        </w:rPr>
        <w:t>10</w:t>
      </w:r>
      <w:r w:rsidR="00067B00">
        <w:rPr>
          <w:lang w:val="en-US"/>
        </w:rPr>
        <w:t>-201</w:t>
      </w:r>
      <w:r w:rsidR="0078365B">
        <w:rPr>
          <w:lang w:val="en-US"/>
        </w:rPr>
        <w:t>3</w:t>
      </w:r>
      <w:r w:rsidR="00067B00">
        <w:rPr>
          <w:lang w:val="en-US"/>
        </w:rPr>
        <w:t xml:space="preserve"> – </w:t>
      </w:r>
      <w:r w:rsidR="0078365B">
        <w:rPr>
          <w:lang w:val="en-US"/>
        </w:rPr>
        <w:t>F</w:t>
      </w:r>
      <w:r w:rsidR="00067B00">
        <w:rPr>
          <w:lang w:val="en-US"/>
        </w:rPr>
        <w:t>loating weight classes (see info.</w:t>
      </w:r>
      <w:r w:rsidR="00F918C4">
        <w:rPr>
          <w:lang w:val="en-US"/>
        </w:rPr>
        <w:t xml:space="preserve"> *</w:t>
      </w:r>
      <w:r w:rsidR="00067B00">
        <w:rPr>
          <w:lang w:val="en-US"/>
        </w:rPr>
        <w:t>)</w:t>
      </w:r>
    </w:p>
    <w:p w14:paraId="347402D3" w14:textId="16E8A2FE" w:rsidR="00067B00" w:rsidRDefault="00067B00">
      <w:pPr>
        <w:rPr>
          <w:lang w:val="en-US"/>
        </w:rPr>
      </w:pPr>
      <w:r>
        <w:rPr>
          <w:lang w:val="en-US"/>
        </w:rPr>
        <w:t>Boys</w:t>
      </w:r>
      <w:r w:rsidR="00291EEA">
        <w:rPr>
          <w:lang w:val="en-US"/>
        </w:rPr>
        <w:t xml:space="preserve"> GR</w:t>
      </w:r>
      <w:r>
        <w:rPr>
          <w:lang w:val="en-US"/>
        </w:rPr>
        <w:t xml:space="preserve"> (age 11-14 Years): class 200</w:t>
      </w:r>
      <w:r w:rsidR="0078365B">
        <w:rPr>
          <w:lang w:val="en-US"/>
        </w:rPr>
        <w:t>6</w:t>
      </w:r>
      <w:r>
        <w:rPr>
          <w:lang w:val="en-US"/>
        </w:rPr>
        <w:t>-200</w:t>
      </w:r>
      <w:r w:rsidR="0078365B">
        <w:rPr>
          <w:lang w:val="en-US"/>
        </w:rPr>
        <w:t>9</w:t>
      </w:r>
      <w:r>
        <w:rPr>
          <w:lang w:val="en-US"/>
        </w:rPr>
        <w:t xml:space="preserve"> </w:t>
      </w:r>
      <w:r w:rsidR="0078365B">
        <w:rPr>
          <w:lang w:val="en-US"/>
        </w:rPr>
        <w:t>–</w:t>
      </w:r>
      <w:r>
        <w:rPr>
          <w:lang w:val="en-US"/>
        </w:rPr>
        <w:t xml:space="preserve"> </w:t>
      </w:r>
      <w:r w:rsidR="0078365B">
        <w:rPr>
          <w:lang w:val="en-US"/>
        </w:rPr>
        <w:t>Weight class: 34,</w:t>
      </w:r>
      <w:r w:rsidR="00291EEA">
        <w:rPr>
          <w:lang w:val="en-US"/>
        </w:rPr>
        <w:t xml:space="preserve"> </w:t>
      </w:r>
      <w:r w:rsidR="0078365B">
        <w:rPr>
          <w:lang w:val="en-US"/>
        </w:rPr>
        <w:t>38,</w:t>
      </w:r>
      <w:r w:rsidR="00291EEA">
        <w:rPr>
          <w:lang w:val="en-US"/>
        </w:rPr>
        <w:t xml:space="preserve"> 41, 44, 48, 52, 57, 62, 68 and 75 kgs</w:t>
      </w:r>
    </w:p>
    <w:p w14:paraId="536F660C" w14:textId="166737C2" w:rsidR="00291EEA" w:rsidRDefault="00291EEA">
      <w:pPr>
        <w:rPr>
          <w:lang w:val="en-US"/>
        </w:rPr>
      </w:pPr>
      <w:r>
        <w:rPr>
          <w:lang w:val="en-US"/>
        </w:rPr>
        <w:t xml:space="preserve">Teens GR (age 15-17 Years): class 2003-2005 - Weight class: 41/45, 48, 51, 55, 60, 65, 71, 80, 92 and 110 kgs  </w:t>
      </w:r>
    </w:p>
    <w:p w14:paraId="7B72F184" w14:textId="758AF9AE" w:rsidR="00291EEA" w:rsidRDefault="00291EEA">
      <w:pPr>
        <w:rPr>
          <w:lang w:val="en-US"/>
        </w:rPr>
      </w:pPr>
      <w:r>
        <w:rPr>
          <w:lang w:val="en-US"/>
        </w:rPr>
        <w:t>Juniors GR (age 18-20 years): class 2000-2002 – Weight class: 55, 60, 63, 67, 72, 77, 82, 87, 97 and 130 kgs</w:t>
      </w:r>
    </w:p>
    <w:p w14:paraId="13CAC15D" w14:textId="258B6C27" w:rsidR="00067B00" w:rsidRDefault="00067B00">
      <w:pPr>
        <w:rPr>
          <w:lang w:val="en-US"/>
        </w:rPr>
      </w:pPr>
      <w:r>
        <w:rPr>
          <w:lang w:val="en-US"/>
        </w:rPr>
        <w:t xml:space="preserve">Girls (age 7-14 years): </w:t>
      </w:r>
      <w:r w:rsidR="0078365B">
        <w:rPr>
          <w:lang w:val="en-US"/>
        </w:rPr>
        <w:t>class 200</w:t>
      </w:r>
      <w:r w:rsidR="00847EAE">
        <w:rPr>
          <w:lang w:val="en-US"/>
        </w:rPr>
        <w:t>6</w:t>
      </w:r>
      <w:r w:rsidR="0078365B">
        <w:rPr>
          <w:lang w:val="en-US"/>
        </w:rPr>
        <w:t>-20</w:t>
      </w:r>
      <w:r w:rsidR="00847EAE">
        <w:rPr>
          <w:lang w:val="en-US"/>
        </w:rPr>
        <w:t>13</w:t>
      </w:r>
      <w:r w:rsidR="00291EEA">
        <w:rPr>
          <w:lang w:val="en-US"/>
        </w:rPr>
        <w:t xml:space="preserve"> </w:t>
      </w:r>
      <w:r w:rsidR="00847EAE">
        <w:rPr>
          <w:lang w:val="en-US"/>
        </w:rPr>
        <w:t xml:space="preserve">(free style) </w:t>
      </w:r>
      <w:r w:rsidR="00291EEA">
        <w:rPr>
          <w:lang w:val="en-US"/>
        </w:rPr>
        <w:t xml:space="preserve">- Weight class: </w:t>
      </w:r>
      <w:r w:rsidR="00847EAE">
        <w:rPr>
          <w:lang w:val="en-US"/>
        </w:rPr>
        <w:t>Floating weight classes (see info.</w:t>
      </w:r>
      <w:r w:rsidR="00F918C4">
        <w:rPr>
          <w:lang w:val="en-US"/>
        </w:rPr>
        <w:t xml:space="preserve"> *</w:t>
      </w:r>
      <w:r w:rsidR="00847EAE">
        <w:rPr>
          <w:lang w:val="en-US"/>
        </w:rPr>
        <w:t>)</w:t>
      </w:r>
    </w:p>
    <w:p w14:paraId="647A398F" w14:textId="77777777" w:rsidR="00F918C4" w:rsidRDefault="00067B00">
      <w:pPr>
        <w:rPr>
          <w:lang w:val="en-US"/>
        </w:rPr>
      </w:pPr>
      <w:r>
        <w:rPr>
          <w:lang w:val="en-US"/>
        </w:rPr>
        <w:t xml:space="preserve">Women (Age 15 </w:t>
      </w:r>
      <w:r w:rsidRPr="00067B00">
        <w:rPr>
          <w:lang w:val="en-US"/>
        </w:rPr>
        <w:sym w:font="Wingdings" w:char="F0E0"/>
      </w:r>
      <w:r>
        <w:rPr>
          <w:lang w:val="en-US"/>
        </w:rPr>
        <w:t xml:space="preserve"> ): </w:t>
      </w:r>
      <w:r w:rsidR="0078365B">
        <w:rPr>
          <w:lang w:val="en-US"/>
        </w:rPr>
        <w:t>class 200</w:t>
      </w:r>
      <w:r w:rsidR="00847EAE">
        <w:rPr>
          <w:lang w:val="en-US"/>
        </w:rPr>
        <w:t>5 and older</w:t>
      </w:r>
      <w:r w:rsidR="00291EEA">
        <w:rPr>
          <w:lang w:val="en-US"/>
        </w:rPr>
        <w:t xml:space="preserve"> </w:t>
      </w:r>
      <w:r w:rsidR="00847EAE">
        <w:rPr>
          <w:lang w:val="en-US"/>
        </w:rPr>
        <w:t xml:space="preserve">(free style) </w:t>
      </w:r>
      <w:r w:rsidR="00291EEA">
        <w:rPr>
          <w:lang w:val="en-US"/>
        </w:rPr>
        <w:t>- Weight class:</w:t>
      </w:r>
      <w:r w:rsidR="00847EAE">
        <w:rPr>
          <w:lang w:val="en-US"/>
        </w:rPr>
        <w:t xml:space="preserve"> 40/46, 50, 53, 57, 62, 68 and 78 kgs</w:t>
      </w:r>
    </w:p>
    <w:p w14:paraId="3EF0A277" w14:textId="77777777" w:rsidR="00F918C4" w:rsidRDefault="00F918C4" w:rsidP="00F918C4">
      <w:pPr>
        <w:rPr>
          <w:lang w:val="en-US"/>
        </w:rPr>
      </w:pPr>
      <w:r>
        <w:rPr>
          <w:lang w:val="en-US"/>
        </w:rPr>
        <w:t xml:space="preserve">* </w:t>
      </w:r>
      <w:r w:rsidRPr="00F918C4">
        <w:rPr>
          <w:lang w:val="en-US"/>
        </w:rPr>
        <w:t>Info</w:t>
      </w:r>
      <w:r>
        <w:rPr>
          <w:lang w:val="en-US"/>
        </w:rPr>
        <w:t xml:space="preserve">rmation regarding floating weight classes: runs after the Swedish example. Weighing is carried out normally and girls and boys are grouped into pools of approximately 5 boys/girls. The maximum weight difference will be appr. 10% in each pool. </w:t>
      </w:r>
    </w:p>
    <w:p w14:paraId="45F69947" w14:textId="162D6811" w:rsidR="00312372" w:rsidRDefault="00B22F8D" w:rsidP="00F918C4">
      <w:pPr>
        <w:rPr>
          <w:lang w:val="en-US"/>
        </w:rPr>
      </w:pPr>
      <w:r>
        <w:rPr>
          <w:lang w:val="en-US"/>
        </w:rPr>
        <w:t>All</w:t>
      </w:r>
      <w:r w:rsidR="00F918C4">
        <w:rPr>
          <w:lang w:val="en-US"/>
        </w:rPr>
        <w:t xml:space="preserve"> wrestling</w:t>
      </w:r>
      <w:r w:rsidR="00312372">
        <w:rPr>
          <w:lang w:val="en-US"/>
        </w:rPr>
        <w:t xml:space="preserve"> matches are carried out in accordance with UWW’s rules. Wres</w:t>
      </w:r>
      <w:r>
        <w:rPr>
          <w:lang w:val="en-US"/>
        </w:rPr>
        <w:t>t</w:t>
      </w:r>
      <w:r w:rsidR="00312372">
        <w:rPr>
          <w:lang w:val="en-US"/>
        </w:rPr>
        <w:t>ling after the A/B pool system.</w:t>
      </w:r>
    </w:p>
    <w:p w14:paraId="4B876C7F" w14:textId="695926AF" w:rsidR="00067B00" w:rsidRPr="00EE0D25" w:rsidRDefault="00DF5551" w:rsidP="00EE0D25">
      <w:pPr>
        <w:rPr>
          <w:lang w:val="en-US"/>
        </w:rPr>
      </w:pPr>
      <w:r w:rsidRPr="00DF5551">
        <w:rPr>
          <w:b/>
          <w:bCs/>
          <w:lang w:val="en-US"/>
        </w:rPr>
        <w:t>Prizes:</w:t>
      </w:r>
      <w:r w:rsidR="00EE0D25">
        <w:rPr>
          <w:b/>
          <w:bCs/>
          <w:lang w:val="en-US"/>
        </w:rPr>
        <w:br/>
        <w:t xml:space="preserve">- </w:t>
      </w:r>
      <w:r w:rsidRPr="00DF5551">
        <w:rPr>
          <w:lang w:val="en-US"/>
        </w:rPr>
        <w:t>Medals for the top three wrestlers in each weight class.</w:t>
      </w:r>
      <w:r w:rsidR="00EE0D25">
        <w:rPr>
          <w:lang w:val="en-US"/>
        </w:rPr>
        <w:br/>
        <w:t xml:space="preserve">- </w:t>
      </w:r>
      <w:r w:rsidRPr="00EE0D25">
        <w:rPr>
          <w:lang w:val="en-US"/>
        </w:rPr>
        <w:t xml:space="preserve">All together best club receives a trophy and </w:t>
      </w:r>
      <w:r w:rsidR="003F160F" w:rsidRPr="00EE0D25">
        <w:rPr>
          <w:lang w:val="en-US"/>
        </w:rPr>
        <w:t xml:space="preserve">DKK </w:t>
      </w:r>
      <w:r w:rsidRPr="00EE0D25">
        <w:rPr>
          <w:lang w:val="en-US"/>
        </w:rPr>
        <w:t xml:space="preserve">3,000 </w:t>
      </w:r>
      <w:r w:rsidR="00EE0D25">
        <w:rPr>
          <w:lang w:val="en-US"/>
        </w:rPr>
        <w:br/>
        <w:t xml:space="preserve">- </w:t>
      </w:r>
      <w:r w:rsidRPr="00EE0D25">
        <w:rPr>
          <w:lang w:val="en-US"/>
        </w:rPr>
        <w:t>Trophy for the best wrestler in each category</w:t>
      </w:r>
    </w:p>
    <w:p w14:paraId="757A4DE8" w14:textId="02D83795" w:rsidR="003F160F" w:rsidRDefault="00DF5551" w:rsidP="00DF5551">
      <w:r w:rsidRPr="0052337E">
        <w:rPr>
          <w:b/>
          <w:bCs/>
          <w:lang w:val="en-US"/>
        </w:rPr>
        <w:t>Overnight Stay:</w:t>
      </w:r>
      <w:r w:rsidR="004E4127">
        <w:rPr>
          <w:b/>
          <w:bCs/>
          <w:lang w:val="en-US"/>
        </w:rPr>
        <w:t xml:space="preserve"> </w:t>
      </w:r>
      <w:r w:rsidR="003F160F">
        <w:rPr>
          <w:lang w:val="en-US"/>
        </w:rPr>
        <w:t xml:space="preserve">Limited sleeping accommodation at </w:t>
      </w:r>
      <w:proofErr w:type="spellStart"/>
      <w:r w:rsidR="003F160F">
        <w:rPr>
          <w:lang w:val="en-US"/>
        </w:rPr>
        <w:t>Heros</w:t>
      </w:r>
      <w:proofErr w:type="spellEnd"/>
      <w:r w:rsidR="003F160F">
        <w:rPr>
          <w:lang w:val="en-US"/>
        </w:rPr>
        <w:t xml:space="preserve"> club house (“First come, first served” principle). </w:t>
      </w:r>
      <w:r w:rsidR="003F160F" w:rsidRPr="003F160F">
        <w:t>We recommend Frederiksvaerk Vandrehjem (youth hostel), Frederiksvaerk Hotel, Hundested Kr</w:t>
      </w:r>
      <w:r w:rsidR="003F160F">
        <w:t>o og Hotel (Hundested Inn), Lynes Kro (Lynes Inn)... etc.</w:t>
      </w:r>
    </w:p>
    <w:p w14:paraId="155DE4CF" w14:textId="42AAF877" w:rsidR="00EE0D25" w:rsidRDefault="003F160F">
      <w:pPr>
        <w:rPr>
          <w:lang w:val="en-US"/>
        </w:rPr>
      </w:pPr>
      <w:r w:rsidRPr="003F160F">
        <w:rPr>
          <w:b/>
          <w:bCs/>
          <w:lang w:val="en-US"/>
        </w:rPr>
        <w:t xml:space="preserve">Price: </w:t>
      </w:r>
      <w:r w:rsidRPr="003F160F">
        <w:rPr>
          <w:lang w:val="en-US"/>
        </w:rPr>
        <w:t>DKK 150 per contestant. Wrestling referee charge per c</w:t>
      </w:r>
      <w:r>
        <w:rPr>
          <w:lang w:val="en-US"/>
        </w:rPr>
        <w:t>lub: DKK 200 for 1-3 contestants. More than 3 contestants: DKK 400</w:t>
      </w:r>
      <w:r w:rsidR="0074105C">
        <w:rPr>
          <w:lang w:val="en-US"/>
        </w:rPr>
        <w:t xml:space="preserve">. </w:t>
      </w:r>
      <w:r w:rsidR="00EE0D25">
        <w:rPr>
          <w:lang w:val="en-US"/>
        </w:rPr>
        <w:t>All wrestling referees will be signed up together with the wrestlers and will be paid DKK 500 each.</w:t>
      </w:r>
    </w:p>
    <w:p w14:paraId="37843744" w14:textId="0F93627F" w:rsidR="00EE0D25" w:rsidRDefault="00EE0D25">
      <w:pPr>
        <w:rPr>
          <w:lang w:val="en-US"/>
        </w:rPr>
      </w:pPr>
      <w:r w:rsidRPr="00EE0D25">
        <w:rPr>
          <w:b/>
          <w:bCs/>
          <w:lang w:val="en-US"/>
        </w:rPr>
        <w:t>Food:</w:t>
      </w:r>
      <w:r>
        <w:rPr>
          <w:lang w:val="en-US"/>
        </w:rPr>
        <w:t xml:space="preserve"> It will be possible to buy breakfast and lunch at </w:t>
      </w:r>
      <w:proofErr w:type="spellStart"/>
      <w:r>
        <w:rPr>
          <w:lang w:val="en-US"/>
        </w:rPr>
        <w:t>Frederiksvaerkhallen</w:t>
      </w:r>
      <w:proofErr w:type="spellEnd"/>
      <w:r>
        <w:rPr>
          <w:lang w:val="en-US"/>
        </w:rPr>
        <w:t>.</w:t>
      </w:r>
    </w:p>
    <w:p w14:paraId="5F1571B7" w14:textId="77777777" w:rsidR="0074105C" w:rsidRDefault="004E4127">
      <w:pPr>
        <w:rPr>
          <w:lang w:val="en-US"/>
        </w:rPr>
      </w:pPr>
      <w:r>
        <w:rPr>
          <w:b/>
          <w:bCs/>
          <w:lang w:val="en-US"/>
        </w:rPr>
        <w:t>Registration deadline</w:t>
      </w:r>
      <w:r>
        <w:rPr>
          <w:lang w:val="en-US"/>
        </w:rPr>
        <w:t>: February 10</w:t>
      </w:r>
      <w:r w:rsidRPr="004E4127">
        <w:rPr>
          <w:vertAlign w:val="superscript"/>
          <w:lang w:val="en-US"/>
        </w:rPr>
        <w:t>th</w:t>
      </w:r>
      <w:r>
        <w:rPr>
          <w:lang w:val="en-US"/>
        </w:rPr>
        <w:t xml:space="preserve"> 2020</w:t>
      </w:r>
      <w:r>
        <w:rPr>
          <w:lang w:val="en-US"/>
        </w:rPr>
        <w:br/>
      </w:r>
      <w:r>
        <w:rPr>
          <w:b/>
          <w:bCs/>
          <w:lang w:val="en-US"/>
        </w:rPr>
        <w:t xml:space="preserve">Registration by email: </w:t>
      </w:r>
      <w:hyperlink r:id="rId8" w:history="1">
        <w:r w:rsidRPr="00722885">
          <w:rPr>
            <w:rStyle w:val="Hyperlink"/>
            <w:lang w:val="en-US"/>
          </w:rPr>
          <w:t>else@kilgod.dk</w:t>
        </w:r>
      </w:hyperlink>
    </w:p>
    <w:p w14:paraId="583DBA3B" w14:textId="3CC07188" w:rsidR="0074105C" w:rsidRDefault="0074105C">
      <w:pPr>
        <w:rPr>
          <w:lang w:val="en-US"/>
        </w:rPr>
      </w:pPr>
      <w:r>
        <w:rPr>
          <w:b/>
          <w:bCs/>
          <w:lang w:val="en-US"/>
        </w:rPr>
        <w:t>I</w:t>
      </w:r>
      <w:r w:rsidR="004E4127">
        <w:rPr>
          <w:b/>
          <w:bCs/>
          <w:lang w:val="en-US"/>
        </w:rPr>
        <w:t xml:space="preserve">f you </w:t>
      </w:r>
      <w:r>
        <w:rPr>
          <w:b/>
          <w:bCs/>
          <w:lang w:val="en-US"/>
        </w:rPr>
        <w:t xml:space="preserve">are prevented from participating: </w:t>
      </w:r>
      <w:r>
        <w:rPr>
          <w:lang w:val="en-US"/>
        </w:rPr>
        <w:t>Give notice no later than February 17</w:t>
      </w:r>
      <w:r w:rsidRPr="0074105C">
        <w:rPr>
          <w:vertAlign w:val="superscript"/>
          <w:lang w:val="en-US"/>
        </w:rPr>
        <w:t>th</w:t>
      </w:r>
      <w:r>
        <w:rPr>
          <w:lang w:val="en-US"/>
        </w:rPr>
        <w:t xml:space="preserve"> 2020.</w:t>
      </w:r>
    </w:p>
    <w:p w14:paraId="2BA6D502" w14:textId="4F9BE678" w:rsidR="00EE0A24" w:rsidRPr="00F7279D" w:rsidRDefault="00F7279D">
      <w:pPr>
        <w:rPr>
          <w:b/>
          <w:bCs/>
          <w:lang w:val="en-US"/>
        </w:rPr>
      </w:pPr>
      <w:r>
        <w:rPr>
          <w:lang w:val="en-US"/>
        </w:rPr>
        <w:lastRenderedPageBreak/>
        <w:br/>
      </w:r>
      <w:r w:rsidR="0074105C" w:rsidRPr="00F7279D">
        <w:rPr>
          <w:b/>
          <w:bCs/>
          <w:lang w:val="en-US"/>
        </w:rPr>
        <w:t>In need of more information? Please contact Flemming Nielsen: Phone +45 20 70 31 42</w:t>
      </w:r>
      <w:r w:rsidR="003F160F" w:rsidRPr="00F7279D">
        <w:rPr>
          <w:b/>
          <w:bCs/>
          <w:lang w:val="en-US"/>
        </w:rPr>
        <w:br/>
      </w:r>
    </w:p>
    <w:sectPr w:rsidR="00EE0A24" w:rsidRPr="00F7279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D56D" w14:textId="77777777" w:rsidR="00916D6B" w:rsidRDefault="00916D6B" w:rsidP="0074105C">
      <w:pPr>
        <w:spacing w:after="0" w:line="240" w:lineRule="auto"/>
      </w:pPr>
      <w:r>
        <w:separator/>
      </w:r>
    </w:p>
  </w:endnote>
  <w:endnote w:type="continuationSeparator" w:id="0">
    <w:p w14:paraId="751F99AC" w14:textId="77777777" w:rsidR="00916D6B" w:rsidRDefault="00916D6B" w:rsidP="0074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1EA0" w14:textId="77777777" w:rsidR="00916D6B" w:rsidRDefault="00916D6B" w:rsidP="0074105C">
      <w:pPr>
        <w:spacing w:after="0" w:line="240" w:lineRule="auto"/>
      </w:pPr>
      <w:r>
        <w:separator/>
      </w:r>
    </w:p>
  </w:footnote>
  <w:footnote w:type="continuationSeparator" w:id="0">
    <w:p w14:paraId="5B4F0A67" w14:textId="77777777" w:rsidR="00916D6B" w:rsidRDefault="00916D6B" w:rsidP="0074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F750" w14:textId="44DB3EB6" w:rsidR="0074105C" w:rsidRPr="004575E4" w:rsidRDefault="004575E4">
    <w:pPr>
      <w:pStyle w:val="Sidehoved"/>
      <w:rPr>
        <w:b/>
        <w:color w:val="1805A7"/>
        <w:sz w:val="120"/>
        <w:szCs w:val="120"/>
      </w:rPr>
    </w:pPr>
    <w:r>
      <w:rPr>
        <w:b/>
        <w:color w:val="1805A7"/>
        <w:sz w:val="120"/>
        <w:szCs w:val="120"/>
      </w:rPr>
      <w:t>HEROS CUP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59F"/>
    <w:multiLevelType w:val="hybridMultilevel"/>
    <w:tmpl w:val="F940C78C"/>
    <w:lvl w:ilvl="0" w:tplc="82823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055A"/>
    <w:multiLevelType w:val="hybridMultilevel"/>
    <w:tmpl w:val="C1BA82D8"/>
    <w:lvl w:ilvl="0" w:tplc="82823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B32DA"/>
    <w:multiLevelType w:val="hybridMultilevel"/>
    <w:tmpl w:val="396AFF64"/>
    <w:lvl w:ilvl="0" w:tplc="E6EEB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775D"/>
    <w:multiLevelType w:val="hybridMultilevel"/>
    <w:tmpl w:val="9DDA376C"/>
    <w:lvl w:ilvl="0" w:tplc="BE206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EC"/>
    <w:rsid w:val="00067B00"/>
    <w:rsid w:val="00197F49"/>
    <w:rsid w:val="0029025E"/>
    <w:rsid w:val="00291EEA"/>
    <w:rsid w:val="00312372"/>
    <w:rsid w:val="003B1EB9"/>
    <w:rsid w:val="003F160F"/>
    <w:rsid w:val="004575E4"/>
    <w:rsid w:val="004E4127"/>
    <w:rsid w:val="0052337E"/>
    <w:rsid w:val="0074105C"/>
    <w:rsid w:val="0078365B"/>
    <w:rsid w:val="00847EAE"/>
    <w:rsid w:val="00855BD2"/>
    <w:rsid w:val="00916D6B"/>
    <w:rsid w:val="00927DDE"/>
    <w:rsid w:val="00A56273"/>
    <w:rsid w:val="00B22F8D"/>
    <w:rsid w:val="00C171EC"/>
    <w:rsid w:val="00DF5551"/>
    <w:rsid w:val="00EE0A24"/>
    <w:rsid w:val="00EE0D25"/>
    <w:rsid w:val="00F7279D"/>
    <w:rsid w:val="00F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57A8"/>
  <w15:docId w15:val="{6698134B-C9ED-4C4A-B00D-D4A9A16A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18C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412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E412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4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105C"/>
  </w:style>
  <w:style w:type="paragraph" w:styleId="Sidefod">
    <w:name w:val="footer"/>
    <w:basedOn w:val="Normal"/>
    <w:link w:val="SidefodTegn"/>
    <w:uiPriority w:val="99"/>
    <w:unhideWhenUsed/>
    <w:rsid w:val="0074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e@kilgo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5703-CB51-48EF-8586-FF8EE81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2119</Characters>
  <Application>Microsoft Office Word</Application>
  <DocSecurity>0</DocSecurity>
  <Lines>34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Frederiksen, Julie (Julie)</dc:creator>
  <cp:lastModifiedBy>Michael Yde</cp:lastModifiedBy>
  <cp:revision>3</cp:revision>
  <dcterms:created xsi:type="dcterms:W3CDTF">2019-11-13T06:32:00Z</dcterms:created>
  <dcterms:modified xsi:type="dcterms:W3CDTF">2019-11-13T11:30:00Z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